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709AD" w14:textId="476C31C4" w:rsidR="009A3BB5" w:rsidRPr="00F5305F" w:rsidRDefault="00D20BB7">
      <w:pPr>
        <w:rPr>
          <w:rFonts w:ascii="Arial" w:hAnsi="Arial" w:cs="Arial"/>
          <w:color w:val="EE0000"/>
        </w:rPr>
      </w:pPr>
      <w:r w:rsidRPr="00F5305F">
        <w:rPr>
          <w:rFonts w:ascii="Arial" w:hAnsi="Arial" w:cs="Arial"/>
          <w:color w:val="EE0000"/>
        </w:rPr>
        <w:t>ZMĚNA POSTUPU PŘI SVOZU PLASTOVÉHO ODPADU OD 1.9.2026</w:t>
      </w:r>
    </w:p>
    <w:p w14:paraId="4484302F" w14:textId="15427671" w:rsidR="00E35199" w:rsidRPr="00F5305F" w:rsidRDefault="00D20BB7" w:rsidP="00D20BB7">
      <w:pPr>
        <w:jc w:val="both"/>
        <w:rPr>
          <w:rFonts w:ascii="Arial" w:hAnsi="Arial" w:cs="Arial"/>
        </w:rPr>
      </w:pPr>
      <w:r w:rsidRPr="00F5305F">
        <w:rPr>
          <w:rFonts w:ascii="Arial" w:hAnsi="Arial" w:cs="Arial"/>
        </w:rPr>
        <w:t>Vzhledem ke zhoršující se kvalitě obsahu nádob na plastové obaly, kdy jsou zaznamenávány nevhodné příměsi a odpady, které do nádob nepatří</w:t>
      </w:r>
      <w:r w:rsidR="00E35199" w:rsidRPr="00F5305F">
        <w:rPr>
          <w:rFonts w:ascii="Arial" w:hAnsi="Arial" w:cs="Arial"/>
        </w:rPr>
        <w:t>,</w:t>
      </w:r>
      <w:r w:rsidRPr="00F5305F">
        <w:rPr>
          <w:rFonts w:ascii="Arial" w:hAnsi="Arial" w:cs="Arial"/>
        </w:rPr>
        <w:t xml:space="preserve"> zavádí společnost RESPONO s účinností od 1.9.2026 důslednější </w:t>
      </w:r>
      <w:r w:rsidRPr="00F5305F">
        <w:rPr>
          <w:rFonts w:ascii="Arial" w:hAnsi="Arial" w:cs="Arial"/>
          <w:b/>
          <w:bCs/>
        </w:rPr>
        <w:t>kontrolu obsahu nádob</w:t>
      </w:r>
      <w:r w:rsidRPr="00F5305F">
        <w:rPr>
          <w:rFonts w:ascii="Arial" w:hAnsi="Arial" w:cs="Arial"/>
        </w:rPr>
        <w:t xml:space="preserve"> na plast</w:t>
      </w:r>
      <w:r w:rsidR="00E35199" w:rsidRPr="00F5305F">
        <w:rPr>
          <w:rFonts w:ascii="Arial" w:hAnsi="Arial" w:cs="Arial"/>
        </w:rPr>
        <w:t xml:space="preserve">. </w:t>
      </w:r>
    </w:p>
    <w:p w14:paraId="502DD4F5" w14:textId="77777777" w:rsidR="00E35199" w:rsidRPr="00F5305F" w:rsidRDefault="00D20BB7" w:rsidP="00D20BB7">
      <w:pPr>
        <w:jc w:val="both"/>
        <w:rPr>
          <w:rFonts w:ascii="Arial" w:hAnsi="Arial" w:cs="Arial"/>
          <w:b/>
          <w:bCs/>
        </w:rPr>
      </w:pPr>
      <w:r w:rsidRPr="00F5305F">
        <w:rPr>
          <w:rFonts w:ascii="Arial" w:hAnsi="Arial" w:cs="Arial"/>
        </w:rPr>
        <w:t xml:space="preserve">V případě nevhodného obsahu nebude nádoba v daný den vyvezena jako plastový odpad. </w:t>
      </w:r>
      <w:r w:rsidRPr="00F5305F">
        <w:rPr>
          <w:rFonts w:ascii="Arial" w:hAnsi="Arial" w:cs="Arial"/>
          <w:b/>
          <w:bCs/>
        </w:rPr>
        <w:t xml:space="preserve">Nádoba bude vyvezena nejpozději následující pracovní den jako směsný komunální odpad a podle toho i účtována. </w:t>
      </w:r>
    </w:p>
    <w:p w14:paraId="26D8DD8B" w14:textId="5601E896" w:rsidR="00E35199" w:rsidRPr="00F5305F" w:rsidRDefault="00E35199" w:rsidP="00E35199">
      <w:pPr>
        <w:jc w:val="both"/>
        <w:rPr>
          <w:rStyle w:val="Siln"/>
          <w:rFonts w:ascii="Arial" w:hAnsi="Arial" w:cs="Arial"/>
        </w:rPr>
      </w:pPr>
      <w:r w:rsidRPr="00F5305F">
        <w:rPr>
          <w:rFonts w:ascii="Arial" w:hAnsi="Arial" w:cs="Arial"/>
        </w:rPr>
        <w:t>Znečištěný plast není možné dále dotřídit a recyklovat v požadované kvalitě.</w:t>
      </w:r>
      <w:r w:rsidRPr="00F5305F">
        <w:rPr>
          <w:rStyle w:val="Nadpis1Char"/>
          <w:rFonts w:ascii="Arial" w:hAnsi="Arial" w:cs="Arial"/>
          <w:sz w:val="24"/>
          <w:szCs w:val="24"/>
        </w:rPr>
        <w:t xml:space="preserve"> </w:t>
      </w:r>
      <w:r w:rsidRPr="00F5305F">
        <w:rPr>
          <w:rStyle w:val="Siln"/>
          <w:rFonts w:ascii="Arial" w:hAnsi="Arial" w:cs="Arial"/>
        </w:rPr>
        <w:t xml:space="preserve">Nevhazujte </w:t>
      </w:r>
      <w:r w:rsidRPr="00F5305F">
        <w:rPr>
          <w:rStyle w:val="Siln"/>
          <w:rFonts w:ascii="Arial" w:hAnsi="Arial" w:cs="Arial"/>
        </w:rPr>
        <w:t xml:space="preserve">prosím </w:t>
      </w:r>
      <w:r w:rsidRPr="00F5305F">
        <w:rPr>
          <w:rStyle w:val="Siln"/>
          <w:rFonts w:ascii="Arial" w:hAnsi="Arial" w:cs="Arial"/>
        </w:rPr>
        <w:t>do </w:t>
      </w:r>
      <w:r w:rsidRPr="00F5305F">
        <w:rPr>
          <w:rStyle w:val="Siln"/>
          <w:rFonts w:ascii="Arial" w:hAnsi="Arial" w:cs="Arial"/>
        </w:rPr>
        <w:t>nádob</w:t>
      </w:r>
      <w:r w:rsidRPr="00F5305F">
        <w:rPr>
          <w:rStyle w:val="Siln"/>
          <w:rFonts w:ascii="Arial" w:hAnsi="Arial" w:cs="Arial"/>
        </w:rPr>
        <w:t xml:space="preserve"> </w:t>
      </w:r>
      <w:r w:rsidRPr="00F5305F">
        <w:rPr>
          <w:rStyle w:val="Siln"/>
          <w:rFonts w:ascii="Arial" w:hAnsi="Arial" w:cs="Arial"/>
        </w:rPr>
        <w:t xml:space="preserve">na plast </w:t>
      </w:r>
      <w:r w:rsidRPr="00F5305F">
        <w:rPr>
          <w:rStyle w:val="Siln"/>
          <w:rFonts w:ascii="Arial" w:hAnsi="Arial" w:cs="Arial"/>
        </w:rPr>
        <w:t>směsný komunální odpad ani jiné nevhodné příměsi.</w:t>
      </w:r>
    </w:p>
    <w:p w14:paraId="3DEF89D6" w14:textId="103E5FB4" w:rsidR="00E35199" w:rsidRPr="00F5305F" w:rsidRDefault="00E35199" w:rsidP="00E35199">
      <w:pPr>
        <w:jc w:val="both"/>
        <w:rPr>
          <w:rFonts w:ascii="Arial" w:hAnsi="Arial" w:cs="Arial"/>
        </w:rPr>
      </w:pPr>
      <w:r w:rsidRPr="00F5305F">
        <w:rPr>
          <w:rFonts w:ascii="Arial" w:hAnsi="Arial" w:cs="Arial"/>
        </w:rPr>
        <w:t xml:space="preserve">Správným tříděním pomáháte zajistit, aby bylo možné plasty </w:t>
      </w:r>
      <w:r w:rsidRPr="00F5305F">
        <w:rPr>
          <w:rStyle w:val="Siln"/>
          <w:rFonts w:ascii="Arial" w:hAnsi="Arial" w:cs="Arial"/>
        </w:rPr>
        <w:t>dále dotřídit a recyklovat</w:t>
      </w:r>
      <w:r w:rsidRPr="00F5305F">
        <w:rPr>
          <w:rFonts w:ascii="Arial" w:hAnsi="Arial" w:cs="Arial"/>
        </w:rPr>
        <w:t xml:space="preserve"> a aby celý systém odpadového hospodářství fungoval co nejefektivněji.</w:t>
      </w:r>
    </w:p>
    <w:p w14:paraId="376E737A" w14:textId="6A21FB09" w:rsidR="004A1E3E" w:rsidRPr="00F5305F" w:rsidRDefault="004A1E3E" w:rsidP="00E35199">
      <w:pPr>
        <w:jc w:val="both"/>
        <w:rPr>
          <w:rFonts w:ascii="Arial" w:hAnsi="Arial" w:cs="Arial"/>
        </w:rPr>
      </w:pPr>
      <w:r w:rsidRPr="00F5305F">
        <w:rPr>
          <w:rFonts w:ascii="Arial" w:hAnsi="Arial" w:cs="Arial"/>
        </w:rPr>
        <w:t xml:space="preserve">Připojujeme informační leták </w:t>
      </w:r>
      <w:r w:rsidRPr="00F5305F">
        <w:rPr>
          <w:rFonts w:ascii="Arial" w:hAnsi="Arial" w:cs="Arial"/>
          <w:b/>
          <w:bCs/>
        </w:rPr>
        <w:t>„Jak správně třídit odpady“.</w:t>
      </w:r>
    </w:p>
    <w:p w14:paraId="1FF576BC" w14:textId="77777777" w:rsidR="00E35199" w:rsidRPr="00F5305F" w:rsidRDefault="00E35199" w:rsidP="00D20BB7">
      <w:pPr>
        <w:jc w:val="both"/>
        <w:rPr>
          <w:rFonts w:ascii="Arial" w:hAnsi="Arial" w:cs="Arial"/>
        </w:rPr>
      </w:pPr>
    </w:p>
    <w:sectPr w:rsidR="00E35199" w:rsidRPr="00F530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B7"/>
    <w:rsid w:val="002530C5"/>
    <w:rsid w:val="004A1E3E"/>
    <w:rsid w:val="009A3BB5"/>
    <w:rsid w:val="00D20BB7"/>
    <w:rsid w:val="00E35199"/>
    <w:rsid w:val="00F01FB5"/>
    <w:rsid w:val="00F5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F0AE0"/>
  <w15:chartTrackingRefBased/>
  <w15:docId w15:val="{937638AF-9FAA-496D-BA69-130195B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0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20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20B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20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0B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0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0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0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0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0B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20B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20B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20B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0B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0B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0B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0B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0B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0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0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0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0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0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0B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0B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0B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0B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0B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0BB7"/>
    <w:rPr>
      <w:b/>
      <w:bCs/>
      <w:smallCaps/>
      <w:color w:val="0F4761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E351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Rozehnalová</dc:creator>
  <cp:keywords/>
  <dc:description/>
  <cp:lastModifiedBy>Marie Rozehnalová</cp:lastModifiedBy>
  <cp:revision>3</cp:revision>
  <cp:lastPrinted>2026-09-07T13:27:00Z</cp:lastPrinted>
  <dcterms:created xsi:type="dcterms:W3CDTF">2026-09-07T13:05:00Z</dcterms:created>
  <dcterms:modified xsi:type="dcterms:W3CDTF">2026-09-07T13:27:00Z</dcterms:modified>
</cp:coreProperties>
</file>