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51846" w14:textId="77777777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Obec Křižanovice</w:t>
      </w:r>
    </w:p>
    <w:p w14:paraId="1FF104DB" w14:textId="77777777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Zastupitelstvo obce Křižanovice</w:t>
      </w:r>
    </w:p>
    <w:p w14:paraId="7C540DB6" w14:textId="77777777" w:rsidR="007501B1" w:rsidRPr="00DD3F9E" w:rsidRDefault="007501B1" w:rsidP="007501B1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3F9EFC3F" w14:textId="2AB056D4" w:rsidR="007501B1" w:rsidRPr="006815B3" w:rsidRDefault="007501B1" w:rsidP="007501B1">
      <w:pPr>
        <w:pStyle w:val="Bezmezer"/>
        <w:spacing w:line="360" w:lineRule="auto"/>
        <w:jc w:val="both"/>
        <w:rPr>
          <w:rFonts w:ascii="Arial" w:hAnsi="Arial" w:cs="Arial"/>
          <w:b/>
          <w:bCs/>
        </w:rPr>
      </w:pPr>
      <w:r w:rsidRPr="006815B3">
        <w:rPr>
          <w:rFonts w:ascii="Arial" w:hAnsi="Arial" w:cs="Arial"/>
          <w:b/>
          <w:bCs/>
        </w:rPr>
        <w:t xml:space="preserve">Usnesení z jednání zastupitelstva obce Křižanovice dne </w:t>
      </w:r>
      <w:r w:rsidRPr="006815B3">
        <w:rPr>
          <w:rFonts w:ascii="Arial" w:hAnsi="Arial" w:cs="Arial"/>
          <w:b/>
          <w:bCs/>
        </w:rPr>
        <w:t>23.4.2025</w:t>
      </w:r>
    </w:p>
    <w:p w14:paraId="513FE3EA" w14:textId="77777777" w:rsidR="007501B1" w:rsidRPr="00DD3F9E" w:rsidRDefault="007501B1" w:rsidP="007501B1">
      <w:pPr>
        <w:pStyle w:val="Bezmezer"/>
        <w:spacing w:line="360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  <w:u w:val="single"/>
        </w:rPr>
        <w:t>Zastupitelé obce Křižanovice</w:t>
      </w:r>
    </w:p>
    <w:p w14:paraId="1B17587C" w14:textId="0C14D9B7" w:rsidR="007501B1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1. Určili ověřovatele zápisu </w:t>
      </w:r>
      <w:r>
        <w:rPr>
          <w:rFonts w:ascii="Arial" w:hAnsi="Arial" w:cs="Arial"/>
        </w:rPr>
        <w:t xml:space="preserve">pana Martina </w:t>
      </w:r>
      <w:proofErr w:type="spellStart"/>
      <w:r>
        <w:rPr>
          <w:rFonts w:ascii="Arial" w:hAnsi="Arial" w:cs="Arial"/>
        </w:rPr>
        <w:t>Cabalu</w:t>
      </w:r>
      <w:proofErr w:type="spellEnd"/>
      <w:r>
        <w:rPr>
          <w:rFonts w:ascii="Arial" w:hAnsi="Arial" w:cs="Arial"/>
        </w:rPr>
        <w:t xml:space="preserve"> a paní Zdeňku Floriánovou.</w:t>
      </w:r>
      <w:r w:rsidRPr="00DD3F9E">
        <w:rPr>
          <w:rFonts w:ascii="Arial" w:hAnsi="Arial" w:cs="Arial"/>
        </w:rPr>
        <w:t xml:space="preserve">   </w:t>
      </w:r>
    </w:p>
    <w:p w14:paraId="2C1654F0" w14:textId="77777777" w:rsidR="006815B3" w:rsidRPr="00DD3F9E" w:rsidRDefault="006815B3" w:rsidP="007501B1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69AA43AB" w14:textId="77777777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2. Schválili doplněný program jednání.</w:t>
      </w:r>
    </w:p>
    <w:p w14:paraId="02B36404" w14:textId="77777777" w:rsidR="006815B3" w:rsidRDefault="006815B3" w:rsidP="005424D8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57F6F50F" w14:textId="553238A1" w:rsidR="005424D8" w:rsidRPr="005424D8" w:rsidRDefault="007501B1" w:rsidP="005424D8">
      <w:pPr>
        <w:pStyle w:val="Bezmezer"/>
        <w:spacing w:line="276" w:lineRule="auto"/>
        <w:jc w:val="both"/>
        <w:rPr>
          <w:rFonts w:ascii="Arial" w:eastAsia="Calibri" w:hAnsi="Arial" w:cs="Arial"/>
          <w:i/>
          <w:iCs/>
          <w:lang w:val="cs"/>
        </w:rPr>
      </w:pPr>
      <w:r w:rsidRPr="00DD3F9E">
        <w:rPr>
          <w:rFonts w:ascii="Arial" w:hAnsi="Arial" w:cs="Arial"/>
        </w:rPr>
        <w:t>3. Sc</w:t>
      </w:r>
      <w:r w:rsidRPr="00DD3F9E">
        <w:rPr>
          <w:rFonts w:ascii="Arial" w:hAnsi="Arial" w:cs="Arial"/>
          <w:iCs/>
        </w:rPr>
        <w:t>hválili</w:t>
      </w:r>
      <w:r w:rsidR="005424D8">
        <w:rPr>
          <w:rFonts w:ascii="Arial" w:hAnsi="Arial" w:cs="Arial"/>
          <w:iCs/>
        </w:rPr>
        <w:t xml:space="preserve"> Z</w:t>
      </w:r>
      <w:r w:rsidR="005424D8" w:rsidRPr="00DD3F9E">
        <w:rPr>
          <w:rFonts w:ascii="Arial" w:hAnsi="Arial" w:cs="Arial"/>
          <w:lang w:eastAsia="cs-CZ"/>
        </w:rPr>
        <w:t>ávěrečný účet Obce Křižanovice a Základní a Mateřské školy Křižanovice, příspěvkové organizace,</w:t>
      </w:r>
      <w:r w:rsidR="005424D8" w:rsidRPr="00DD3F9E">
        <w:rPr>
          <w:rFonts w:ascii="Arial" w:hAnsi="Arial" w:cs="Arial"/>
          <w:bCs/>
          <w:lang w:eastAsia="cs-CZ"/>
        </w:rPr>
        <w:t xml:space="preserve"> za rok 2024 vyjádřením souhlasu </w:t>
      </w:r>
      <w:r w:rsidR="005424D8" w:rsidRPr="00DD3F9E">
        <w:rPr>
          <w:rFonts w:ascii="Arial" w:hAnsi="Arial" w:cs="Arial"/>
          <w:lang w:eastAsia="cs-CZ"/>
        </w:rPr>
        <w:t>s celoročním hospodařením, včetně zprávy z přezkumu hospodaření za rok 2024</w:t>
      </w:r>
      <w:r w:rsidR="005424D8">
        <w:rPr>
          <w:rFonts w:ascii="Arial" w:hAnsi="Arial" w:cs="Arial"/>
          <w:lang w:eastAsia="cs-CZ"/>
        </w:rPr>
        <w:t xml:space="preserve"> s výhradou,</w:t>
      </w:r>
      <w:r w:rsidR="005424D8" w:rsidRPr="00DD3F9E">
        <w:rPr>
          <w:rFonts w:ascii="Arial" w:hAnsi="Arial" w:cs="Arial"/>
          <w:lang w:eastAsia="cs-CZ"/>
        </w:rPr>
        <w:t xml:space="preserve"> a to včetně chyb a nedostatků. Nedostatek dle </w:t>
      </w:r>
      <w:r w:rsidR="005424D8" w:rsidRPr="00DD3F9E">
        <w:rPr>
          <w:rFonts w:ascii="Arial" w:eastAsia="Calibri" w:hAnsi="Arial" w:cs="Arial"/>
          <w:lang w:val="cs"/>
        </w:rPr>
        <w:t>§ 2 odst. 2 písm. c) zadávání a uskutečňování veřejných zakázek, s výjimkou úkonů a postupů přezkoumaných orgánem dohledu podle zvláštního právního předpisu</w:t>
      </w:r>
      <w:r w:rsidR="005424D8">
        <w:rPr>
          <w:rFonts w:ascii="Arial" w:eastAsia="Calibri" w:hAnsi="Arial" w:cs="Arial"/>
          <w:lang w:val="cs"/>
        </w:rPr>
        <w:t>-</w:t>
      </w:r>
      <w:r w:rsidR="005424D8" w:rsidRPr="00DD3F9E">
        <w:rPr>
          <w:rFonts w:ascii="Arial" w:eastAsia="Calibri" w:hAnsi="Arial" w:cs="Arial"/>
          <w:lang w:val="cs"/>
        </w:rPr>
        <w:t xml:space="preserve">Obec Křižanovice uzavřela dne 8.8.2024 Objednávku č. 08/08/2024 na opravu chodníků v Křižanovicích, v části obce „řadovka“ v částce 673.278 Kč. Uvedená objednávka byla zveřejněna na profilu zadavatele až dne 30. 12. 2024. K této objednávce byl dne 30. 10. 2024 uzavřen dodatek na vícepráce v částce 223.266 Kč. Uvedený dodatek nebyl na profilu zadavatele zveřejněn. Nebylo postupováno v souladu s ustanovením § 219 odst. 1 zákona č. 134/2016., o zadávání veřejných zakázek, kde je mimo jiné uvedeno, že veřejný zadavatel uveřejní na profilu zadavatele smlouvu uzavřenou na veřejnou zakázku včetně všech jejích změn a dodatků, jejíž cena přesáhne 500.000 Kč bez DPH, a to do 15 dnů od jejich uzavření.   </w:t>
      </w:r>
    </w:p>
    <w:p w14:paraId="11FDD307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57AB837E" w14:textId="371093AB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4. S</w:t>
      </w:r>
      <w:r w:rsidRPr="00DD3F9E">
        <w:rPr>
          <w:rFonts w:ascii="Arial" w:hAnsi="Arial" w:cs="Arial"/>
          <w:iCs/>
        </w:rPr>
        <w:t>chválili</w:t>
      </w:r>
      <w:r>
        <w:rPr>
          <w:rFonts w:ascii="Arial" w:hAnsi="Arial" w:cs="Arial"/>
          <w:iCs/>
        </w:rPr>
        <w:t xml:space="preserve"> </w:t>
      </w:r>
      <w:r w:rsidRPr="00DD3F9E">
        <w:rPr>
          <w:rFonts w:ascii="Arial" w:hAnsi="Arial" w:cs="Arial"/>
        </w:rPr>
        <w:t xml:space="preserve">Účetní závěrku </w:t>
      </w:r>
      <w:r w:rsidRPr="00DD3F9E">
        <w:rPr>
          <w:rFonts w:ascii="Arial" w:hAnsi="Arial" w:cs="Arial"/>
          <w:lang w:eastAsia="cs-CZ"/>
        </w:rPr>
        <w:t>Obce Křižanovice a Základní a Mateřské školy Křižanovice, příspěvkové organizace,</w:t>
      </w:r>
      <w:r w:rsidRPr="00DD3F9E">
        <w:rPr>
          <w:rFonts w:ascii="Arial" w:hAnsi="Arial" w:cs="Arial"/>
          <w:bCs/>
          <w:lang w:eastAsia="cs-CZ"/>
        </w:rPr>
        <w:t xml:space="preserve"> za rok 2024,</w:t>
      </w:r>
      <w:r w:rsidRPr="00DD3F9E">
        <w:rPr>
          <w:rFonts w:ascii="Arial" w:hAnsi="Arial" w:cs="Arial"/>
          <w:lang w:eastAsia="cs-CZ"/>
        </w:rPr>
        <w:t xml:space="preserve"> </w:t>
      </w:r>
      <w:r w:rsidRPr="00DD3F9E">
        <w:rPr>
          <w:rFonts w:ascii="Arial" w:hAnsi="Arial" w:cs="Arial"/>
        </w:rPr>
        <w:t>včetně výsledků hospodaření obce Křižanovice a příspěvkové organizace Základní a Mateřské školy Křižanovice za účetní období od 1. 1. 2024 – 31. 12. 2024, sestavenou ke dni 31. 12. 2024</w:t>
      </w:r>
      <w:r w:rsidRPr="00DD3F9E">
        <w:rPr>
          <w:rFonts w:ascii="Arial" w:hAnsi="Arial" w:cs="Arial"/>
          <w:lang w:eastAsia="cs-CZ"/>
        </w:rPr>
        <w:t>.</w:t>
      </w:r>
    </w:p>
    <w:p w14:paraId="6F1354A7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69E056BB" w14:textId="51957E19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5. S</w:t>
      </w:r>
      <w:r w:rsidRPr="00DD3F9E">
        <w:rPr>
          <w:rFonts w:ascii="Arial" w:hAnsi="Arial" w:cs="Arial"/>
          <w:iCs/>
        </w:rPr>
        <w:t>chválili</w:t>
      </w:r>
      <w:r>
        <w:rPr>
          <w:rFonts w:ascii="Arial" w:hAnsi="Arial" w:cs="Arial"/>
          <w:iCs/>
        </w:rPr>
        <w:t xml:space="preserve"> </w:t>
      </w:r>
      <w:r w:rsidRPr="00DD3F9E">
        <w:rPr>
          <w:rFonts w:ascii="Arial" w:hAnsi="Arial" w:cs="Arial"/>
        </w:rPr>
        <w:t>realizac</w:t>
      </w:r>
      <w:r>
        <w:rPr>
          <w:rFonts w:ascii="Arial" w:hAnsi="Arial" w:cs="Arial"/>
        </w:rPr>
        <w:t xml:space="preserve">i </w:t>
      </w:r>
      <w:r w:rsidRPr="00DD3F9E">
        <w:rPr>
          <w:rFonts w:ascii="Arial" w:hAnsi="Arial" w:cs="Arial"/>
        </w:rPr>
        <w:t xml:space="preserve">naučné stezky na parcelách číslo 1395, 1521, 1454 a 1468 v k. </w:t>
      </w:r>
      <w:proofErr w:type="spellStart"/>
      <w:r w:rsidRPr="00DD3F9E">
        <w:rPr>
          <w:rFonts w:ascii="Arial" w:hAnsi="Arial" w:cs="Arial"/>
        </w:rPr>
        <w:t>ú.</w:t>
      </w:r>
      <w:proofErr w:type="spellEnd"/>
      <w:r w:rsidRPr="00DD3F9E">
        <w:rPr>
          <w:rFonts w:ascii="Arial" w:hAnsi="Arial" w:cs="Arial"/>
        </w:rPr>
        <w:t xml:space="preserve"> Křižanovice u Bučovic</w:t>
      </w:r>
      <w:r w:rsidRPr="00DD3F9E">
        <w:rPr>
          <w:rFonts w:ascii="Arial" w:hAnsi="Arial" w:cs="Arial"/>
          <w:iCs/>
        </w:rPr>
        <w:t>.</w:t>
      </w:r>
    </w:p>
    <w:p w14:paraId="4383A53A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  <w:iCs/>
        </w:rPr>
      </w:pPr>
    </w:p>
    <w:p w14:paraId="5E6C3B98" w14:textId="53A3871F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  <w:iCs/>
        </w:rPr>
        <w:t>6. Schválili</w:t>
      </w:r>
      <w:r>
        <w:rPr>
          <w:rFonts w:ascii="Arial" w:hAnsi="Arial" w:cs="Arial"/>
          <w:iCs/>
        </w:rPr>
        <w:t xml:space="preserve"> </w:t>
      </w:r>
      <w:r w:rsidRPr="00DD3F9E">
        <w:rPr>
          <w:rFonts w:ascii="Arial" w:hAnsi="Arial" w:cs="Arial"/>
        </w:rPr>
        <w:t>Smlouvu</w:t>
      </w:r>
      <w:r>
        <w:rPr>
          <w:rFonts w:ascii="Arial" w:hAnsi="Arial" w:cs="Arial"/>
        </w:rPr>
        <w:t xml:space="preserve"> </w:t>
      </w:r>
      <w:r w:rsidRPr="00DD3F9E">
        <w:rPr>
          <w:rFonts w:ascii="Arial" w:hAnsi="Arial" w:cs="Arial"/>
        </w:rPr>
        <w:t>č. JMK096422/25/ORR o poskytnutí dotace z rozpočtu Jihomoravského kraje v rámci dotačního programu: Podpora adaptačních opatření na změnu klimatu v roce 2025 a pověř</w:t>
      </w:r>
      <w:r>
        <w:rPr>
          <w:rFonts w:ascii="Arial" w:hAnsi="Arial" w:cs="Arial"/>
        </w:rPr>
        <w:t>ili</w:t>
      </w:r>
      <w:r w:rsidRPr="00DD3F9E">
        <w:rPr>
          <w:rFonts w:ascii="Arial" w:hAnsi="Arial" w:cs="Arial"/>
        </w:rPr>
        <w:t xml:space="preserve"> starostku k podpisu.</w:t>
      </w:r>
    </w:p>
    <w:p w14:paraId="7008E9B5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  <w:iCs/>
        </w:rPr>
      </w:pPr>
    </w:p>
    <w:p w14:paraId="79371320" w14:textId="2C666A4D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  <w:iCs/>
        </w:rPr>
        <w:t>7. Schválili</w:t>
      </w:r>
      <w:r>
        <w:rPr>
          <w:rFonts w:ascii="Arial" w:hAnsi="Arial" w:cs="Arial"/>
          <w:iCs/>
        </w:rPr>
        <w:t xml:space="preserve"> </w:t>
      </w:r>
      <w:r w:rsidRPr="00DD3F9E">
        <w:rPr>
          <w:rFonts w:ascii="Arial" w:hAnsi="Arial" w:cs="Arial"/>
        </w:rPr>
        <w:t>žádost Tělocvičné jednoty Sokol Křižanovice IČO: 02952009 o poskytnutí dotace.</w:t>
      </w:r>
    </w:p>
    <w:p w14:paraId="4AF90FA6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  <w:iCs/>
        </w:rPr>
      </w:pPr>
    </w:p>
    <w:p w14:paraId="50E5BBD1" w14:textId="20FAA783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  <w:iCs/>
        </w:rPr>
        <w:t>8. Schválili</w:t>
      </w:r>
      <w:r>
        <w:rPr>
          <w:rFonts w:ascii="Arial" w:hAnsi="Arial" w:cs="Arial"/>
          <w:iCs/>
        </w:rPr>
        <w:t xml:space="preserve"> </w:t>
      </w:r>
      <w:r w:rsidRPr="00DD3F9E">
        <w:rPr>
          <w:rFonts w:ascii="Arial" w:hAnsi="Arial" w:cs="Arial"/>
        </w:rPr>
        <w:t>žádost Tělocvičné jednoty Sokol Křižanovice IČO: 02952009 o poskytnutí zápůjčky.</w:t>
      </w:r>
    </w:p>
    <w:p w14:paraId="0347307C" w14:textId="77777777" w:rsidR="006815B3" w:rsidRDefault="006815B3" w:rsidP="007501B1">
      <w:pPr>
        <w:spacing w:line="276" w:lineRule="auto"/>
        <w:rPr>
          <w:rFonts w:ascii="Arial" w:hAnsi="Arial" w:cs="Arial"/>
        </w:rPr>
      </w:pPr>
    </w:p>
    <w:p w14:paraId="1863313F" w14:textId="4FDA42F2" w:rsidR="007501B1" w:rsidRPr="00DD3F9E" w:rsidRDefault="007501B1" w:rsidP="007501B1">
      <w:pPr>
        <w:spacing w:line="276" w:lineRule="auto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9. </w:t>
      </w:r>
      <w:r>
        <w:rPr>
          <w:rFonts w:ascii="Arial" w:hAnsi="Arial" w:cs="Arial"/>
        </w:rPr>
        <w:t xml:space="preserve">Schválili </w:t>
      </w:r>
      <w:r w:rsidRPr="00DD3F9E">
        <w:rPr>
          <w:rFonts w:ascii="Arial" w:hAnsi="Arial" w:cs="Arial"/>
        </w:rPr>
        <w:t>Veřejnoprávní smlouvu o poskytnutí dotace se spolkem Tělocvičná jednota Sokol Křižanovice IČO: 02952009 a pově</w:t>
      </w:r>
      <w:r>
        <w:rPr>
          <w:rFonts w:ascii="Arial" w:hAnsi="Arial" w:cs="Arial"/>
        </w:rPr>
        <w:t>řili</w:t>
      </w:r>
      <w:r w:rsidRPr="00DD3F9E">
        <w:rPr>
          <w:rFonts w:ascii="Arial" w:hAnsi="Arial" w:cs="Arial"/>
        </w:rPr>
        <w:t xml:space="preserve"> starostku k</w:t>
      </w:r>
      <w:r>
        <w:rPr>
          <w:rFonts w:ascii="Arial" w:hAnsi="Arial" w:cs="Arial"/>
        </w:rPr>
        <w:t> </w:t>
      </w:r>
      <w:r w:rsidRPr="00DD3F9E">
        <w:rPr>
          <w:rFonts w:ascii="Arial" w:hAnsi="Arial" w:cs="Arial"/>
        </w:rPr>
        <w:t>podpisu</w:t>
      </w:r>
      <w:r>
        <w:rPr>
          <w:rFonts w:ascii="Arial" w:hAnsi="Arial" w:cs="Arial"/>
        </w:rPr>
        <w:t>.</w:t>
      </w:r>
    </w:p>
    <w:p w14:paraId="3064FC14" w14:textId="77777777" w:rsidR="007501B1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lastRenderedPageBreak/>
        <w:t xml:space="preserve">10. </w:t>
      </w:r>
      <w:r>
        <w:rPr>
          <w:rFonts w:ascii="Arial" w:hAnsi="Arial" w:cs="Arial"/>
        </w:rPr>
        <w:t xml:space="preserve">Schválili </w:t>
      </w:r>
      <w:r w:rsidRPr="00DD3F9E">
        <w:rPr>
          <w:rFonts w:ascii="Arial" w:hAnsi="Arial" w:cs="Arial"/>
        </w:rPr>
        <w:t>Smlouvu o zápůjčce se spolkem Tělocvičná jednota Sokol Křižanovice IČO: 02952009 a pověř</w:t>
      </w:r>
      <w:r>
        <w:rPr>
          <w:rFonts w:ascii="Arial" w:hAnsi="Arial" w:cs="Arial"/>
        </w:rPr>
        <w:t>ili</w:t>
      </w:r>
      <w:r w:rsidRPr="00DD3F9E">
        <w:rPr>
          <w:rFonts w:ascii="Arial" w:hAnsi="Arial" w:cs="Arial"/>
        </w:rPr>
        <w:t xml:space="preserve"> starostku k podpisu.</w:t>
      </w:r>
    </w:p>
    <w:p w14:paraId="09F33055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2D275BF7" w14:textId="5D1BAE1B" w:rsidR="007501B1" w:rsidRDefault="007501B1" w:rsidP="007501B1">
      <w:pPr>
        <w:pStyle w:val="Bezmezer"/>
        <w:spacing w:line="276" w:lineRule="auto"/>
        <w:jc w:val="both"/>
        <w:rPr>
          <w:rFonts w:ascii="Arial" w:hAnsi="Arial" w:cs="Arial"/>
          <w:bCs/>
          <w:iCs/>
          <w:lang w:eastAsia="cs-CZ"/>
        </w:rPr>
      </w:pPr>
      <w:r>
        <w:rPr>
          <w:rFonts w:ascii="Arial" w:hAnsi="Arial" w:cs="Arial"/>
        </w:rPr>
        <w:t>11. Vzali na v</w:t>
      </w:r>
      <w:r w:rsidRPr="00DD3F9E">
        <w:rPr>
          <w:rFonts w:ascii="Arial" w:hAnsi="Arial" w:cs="Arial"/>
          <w:bCs/>
          <w:iCs/>
          <w:lang w:eastAsia="cs-CZ"/>
        </w:rPr>
        <w:t>ědomí Rozpočtové opatření č. 2/2025, 3/2025, 4/2025 a 5/2025.</w:t>
      </w:r>
    </w:p>
    <w:p w14:paraId="67557254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  <w:bCs/>
          <w:iCs/>
          <w:lang w:eastAsia="cs-CZ"/>
        </w:rPr>
      </w:pPr>
    </w:p>
    <w:p w14:paraId="59FFDE42" w14:textId="5191F449" w:rsidR="007501B1" w:rsidRDefault="007501B1" w:rsidP="007501B1">
      <w:pPr>
        <w:pStyle w:val="Bezmezer"/>
        <w:spacing w:line="276" w:lineRule="auto"/>
        <w:jc w:val="both"/>
        <w:rPr>
          <w:rFonts w:ascii="Arial" w:hAnsi="Arial" w:cs="Arial"/>
          <w:bCs/>
          <w:iCs/>
          <w:lang w:eastAsia="cs-CZ"/>
        </w:rPr>
      </w:pPr>
      <w:r>
        <w:rPr>
          <w:rFonts w:ascii="Arial" w:hAnsi="Arial" w:cs="Arial"/>
          <w:bCs/>
          <w:iCs/>
          <w:lang w:eastAsia="cs-CZ"/>
        </w:rPr>
        <w:t xml:space="preserve">12. Schválili </w:t>
      </w:r>
      <w:r w:rsidRPr="00DD3F9E">
        <w:rPr>
          <w:rFonts w:ascii="Arial" w:hAnsi="Arial" w:cs="Arial"/>
          <w:bCs/>
          <w:iCs/>
          <w:lang w:eastAsia="cs-CZ"/>
        </w:rPr>
        <w:t>Rozpočtové opatření č. 6/2025.</w:t>
      </w:r>
    </w:p>
    <w:p w14:paraId="019A0B51" w14:textId="77777777" w:rsidR="006815B3" w:rsidRDefault="006815B3" w:rsidP="007501B1">
      <w:pPr>
        <w:pStyle w:val="Bezmezer"/>
        <w:spacing w:line="276" w:lineRule="auto"/>
        <w:jc w:val="both"/>
        <w:rPr>
          <w:rFonts w:ascii="Arial" w:hAnsi="Arial" w:cs="Arial"/>
          <w:bCs/>
          <w:iCs/>
          <w:lang w:eastAsia="cs-CZ"/>
        </w:rPr>
      </w:pPr>
    </w:p>
    <w:p w14:paraId="47FE6769" w14:textId="540FEA3D" w:rsidR="007501B1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  <w:lang w:eastAsia="cs-CZ"/>
        </w:rPr>
        <w:t>13.</w:t>
      </w:r>
      <w:r>
        <w:rPr>
          <w:rFonts w:ascii="Arial" w:hAnsi="Arial" w:cs="Arial"/>
        </w:rPr>
        <w:t xml:space="preserve"> Schválili </w:t>
      </w:r>
      <w:r w:rsidRPr="00DD3F9E">
        <w:rPr>
          <w:rFonts w:ascii="Arial" w:hAnsi="Arial" w:cs="Arial"/>
        </w:rPr>
        <w:t>smlouvu o zřízení věcného břemene č. PR-014330095456/002-ADS a pověř</w:t>
      </w:r>
      <w:r>
        <w:rPr>
          <w:rFonts w:ascii="Arial" w:hAnsi="Arial" w:cs="Arial"/>
        </w:rPr>
        <w:t>ili</w:t>
      </w:r>
      <w:r w:rsidRPr="00DD3F9E">
        <w:rPr>
          <w:rFonts w:ascii="Arial" w:hAnsi="Arial" w:cs="Arial"/>
        </w:rPr>
        <w:t xml:space="preserve"> starostku k podpisu smlouvy.</w:t>
      </w:r>
    </w:p>
    <w:p w14:paraId="5547025D" w14:textId="77777777" w:rsidR="006815B3" w:rsidRDefault="006815B3" w:rsidP="007501B1">
      <w:pPr>
        <w:pStyle w:val="Bezmezer"/>
        <w:tabs>
          <w:tab w:val="left" w:pos="5316"/>
        </w:tabs>
        <w:rPr>
          <w:rFonts w:ascii="Arial" w:hAnsi="Arial" w:cs="Arial"/>
        </w:rPr>
      </w:pPr>
    </w:p>
    <w:p w14:paraId="05D21465" w14:textId="0DB0DE26" w:rsidR="007501B1" w:rsidRPr="00DD3F9E" w:rsidRDefault="007501B1" w:rsidP="007501B1">
      <w:pPr>
        <w:pStyle w:val="Bezmezer"/>
        <w:tabs>
          <w:tab w:val="left" w:pos="5316"/>
        </w:tabs>
        <w:rPr>
          <w:rFonts w:ascii="Arial" w:hAnsi="Arial" w:cs="Arial"/>
        </w:rPr>
      </w:pPr>
      <w:r>
        <w:rPr>
          <w:rFonts w:ascii="Arial" w:hAnsi="Arial" w:cs="Arial"/>
        </w:rPr>
        <w:t>14. Schválili z</w:t>
      </w:r>
      <w:r w:rsidRPr="00DD3F9E">
        <w:rPr>
          <w:rFonts w:ascii="Arial" w:hAnsi="Arial" w:cs="Arial"/>
        </w:rPr>
        <w:t>r</w:t>
      </w:r>
      <w:r>
        <w:rPr>
          <w:rFonts w:ascii="Arial" w:hAnsi="Arial" w:cs="Arial"/>
        </w:rPr>
        <w:t>ušení</w:t>
      </w:r>
      <w:r w:rsidRPr="00DD3F9E">
        <w:rPr>
          <w:rFonts w:ascii="Arial" w:hAnsi="Arial" w:cs="Arial"/>
        </w:rPr>
        <w:t xml:space="preserve"> Nařízení obce č. 1/2002.</w:t>
      </w:r>
      <w:r>
        <w:rPr>
          <w:rFonts w:ascii="Arial" w:hAnsi="Arial" w:cs="Arial"/>
        </w:rPr>
        <w:tab/>
      </w:r>
    </w:p>
    <w:p w14:paraId="676513B9" w14:textId="77777777" w:rsidR="007501B1" w:rsidRPr="00DD3F9E" w:rsidRDefault="007501B1" w:rsidP="007501B1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2BB2806B" w14:textId="77777777" w:rsidR="007501B1" w:rsidRDefault="007501B1" w:rsidP="007501B1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665D1BF0" w14:textId="77777777" w:rsidR="007E02E8" w:rsidRDefault="007E02E8" w:rsidP="007501B1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7E1D297F" w14:textId="77777777" w:rsidR="007E02E8" w:rsidRPr="00DD3F9E" w:rsidRDefault="007E02E8" w:rsidP="007501B1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79F54509" w14:textId="774BE1FC" w:rsidR="007501B1" w:rsidRPr="00DD3F9E" w:rsidRDefault="007501B1" w:rsidP="007501B1">
      <w:pPr>
        <w:pStyle w:val="Bezmezer"/>
        <w:spacing w:line="360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……………………</w:t>
      </w:r>
      <w:r w:rsidR="007E02E8">
        <w:rPr>
          <w:rFonts w:ascii="Arial" w:hAnsi="Arial" w:cs="Arial"/>
        </w:rPr>
        <w:t>…….</w:t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="007E02E8">
        <w:rPr>
          <w:rFonts w:ascii="Arial" w:hAnsi="Arial" w:cs="Arial"/>
        </w:rPr>
        <w:tab/>
        <w:t xml:space="preserve">      </w:t>
      </w:r>
      <w:r w:rsidRPr="00DD3F9E">
        <w:rPr>
          <w:rFonts w:ascii="Arial" w:hAnsi="Arial" w:cs="Arial"/>
        </w:rPr>
        <w:t xml:space="preserve">  ..………………………</w:t>
      </w:r>
    </w:p>
    <w:p w14:paraId="51666500" w14:textId="0A8A7940" w:rsidR="007501B1" w:rsidRPr="00DD3F9E" w:rsidRDefault="007501B1" w:rsidP="007501B1">
      <w:pPr>
        <w:pStyle w:val="Bezmezer"/>
        <w:spacing w:line="360" w:lineRule="auto"/>
        <w:ind w:left="708" w:hanging="708"/>
        <w:rPr>
          <w:rFonts w:ascii="Arial" w:hAnsi="Arial" w:cs="Arial"/>
        </w:rPr>
      </w:pPr>
      <w:r w:rsidRPr="00DD3F9E">
        <w:rPr>
          <w:rFonts w:ascii="Arial" w:eastAsia="Arial" w:hAnsi="Arial" w:cs="Arial"/>
        </w:rPr>
        <w:t>Marie Rozehnalová</w:t>
      </w:r>
      <w:r w:rsidRPr="00DD3F9E">
        <w:rPr>
          <w:rFonts w:ascii="Arial" w:hAnsi="Arial" w:cs="Arial"/>
        </w:rPr>
        <w:tab/>
      </w:r>
      <w:r>
        <w:rPr>
          <w:rFonts w:ascii="Arial" w:hAnsi="Arial" w:cs="Arial"/>
        </w:rPr>
        <w:t>v.r.</w:t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  <w:t>Martin Cabala</w:t>
      </w:r>
      <w:r>
        <w:rPr>
          <w:rFonts w:ascii="Arial" w:hAnsi="Arial" w:cs="Arial"/>
        </w:rPr>
        <w:t xml:space="preserve"> v.r.</w:t>
      </w:r>
    </w:p>
    <w:p w14:paraId="603D9F38" w14:textId="77777777" w:rsidR="007501B1" w:rsidRPr="00DD3F9E" w:rsidRDefault="007501B1" w:rsidP="007501B1">
      <w:pPr>
        <w:pStyle w:val="Bezmezer"/>
        <w:spacing w:line="360" w:lineRule="auto"/>
        <w:ind w:left="708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starostka </w:t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  <w:t xml:space="preserve">            místostarosta    </w:t>
      </w:r>
    </w:p>
    <w:p w14:paraId="3712089A" w14:textId="77777777" w:rsidR="007501B1" w:rsidRDefault="007501B1" w:rsidP="007501B1">
      <w:pPr>
        <w:pStyle w:val="Bezmezer"/>
        <w:spacing w:line="360" w:lineRule="auto"/>
        <w:rPr>
          <w:rFonts w:ascii="Arial" w:hAnsi="Arial" w:cs="Arial"/>
        </w:rPr>
      </w:pPr>
    </w:p>
    <w:p w14:paraId="5767F32F" w14:textId="77777777" w:rsidR="007E02E8" w:rsidRDefault="007E02E8" w:rsidP="007501B1">
      <w:pPr>
        <w:pStyle w:val="Bezmezer"/>
        <w:spacing w:line="360" w:lineRule="auto"/>
        <w:rPr>
          <w:rFonts w:ascii="Arial" w:hAnsi="Arial" w:cs="Arial"/>
        </w:rPr>
      </w:pPr>
    </w:p>
    <w:p w14:paraId="1514F5D7" w14:textId="77777777" w:rsidR="007E02E8" w:rsidRDefault="007E02E8" w:rsidP="007501B1">
      <w:pPr>
        <w:pStyle w:val="Bezmezer"/>
        <w:spacing w:line="360" w:lineRule="auto"/>
        <w:rPr>
          <w:rFonts w:ascii="Arial" w:hAnsi="Arial" w:cs="Arial"/>
        </w:rPr>
      </w:pPr>
    </w:p>
    <w:p w14:paraId="79F61BE8" w14:textId="77777777" w:rsidR="007E02E8" w:rsidRDefault="007E02E8" w:rsidP="007501B1">
      <w:pPr>
        <w:pStyle w:val="Bezmezer"/>
        <w:spacing w:line="360" w:lineRule="auto"/>
        <w:rPr>
          <w:rFonts w:ascii="Arial" w:hAnsi="Arial" w:cs="Arial"/>
        </w:rPr>
      </w:pPr>
    </w:p>
    <w:p w14:paraId="28F00E13" w14:textId="77777777" w:rsidR="007E02E8" w:rsidRDefault="007E02E8" w:rsidP="007501B1">
      <w:pPr>
        <w:pStyle w:val="Bezmezer"/>
        <w:spacing w:line="360" w:lineRule="auto"/>
        <w:rPr>
          <w:rFonts w:ascii="Arial" w:hAnsi="Arial" w:cs="Arial"/>
        </w:rPr>
      </w:pPr>
    </w:p>
    <w:p w14:paraId="0FEFAE30" w14:textId="77777777" w:rsidR="007E02E8" w:rsidRDefault="007E02E8" w:rsidP="007501B1">
      <w:pPr>
        <w:pStyle w:val="Bezmezer"/>
        <w:spacing w:line="360" w:lineRule="auto"/>
        <w:rPr>
          <w:rFonts w:ascii="Arial" w:hAnsi="Arial" w:cs="Arial"/>
        </w:rPr>
      </w:pPr>
    </w:p>
    <w:p w14:paraId="30377A0A" w14:textId="77777777" w:rsidR="007E02E8" w:rsidRPr="00DD3F9E" w:rsidRDefault="007E02E8" w:rsidP="007501B1">
      <w:pPr>
        <w:pStyle w:val="Bezmezer"/>
        <w:spacing w:line="360" w:lineRule="auto"/>
        <w:rPr>
          <w:rFonts w:ascii="Arial" w:hAnsi="Arial" w:cs="Arial"/>
        </w:rPr>
      </w:pPr>
    </w:p>
    <w:p w14:paraId="49E0CCF1" w14:textId="4A46A2C5" w:rsidR="007501B1" w:rsidRPr="00DD3F9E" w:rsidRDefault="007501B1" w:rsidP="007501B1">
      <w:pPr>
        <w:pStyle w:val="Bezmezer"/>
        <w:spacing w:line="360" w:lineRule="auto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Vyvěšeno: </w:t>
      </w:r>
      <w:r>
        <w:rPr>
          <w:rFonts w:ascii="Arial" w:hAnsi="Arial" w:cs="Arial"/>
        </w:rPr>
        <w:t>25.4.2025</w:t>
      </w:r>
      <w:r w:rsidRPr="00DD3F9E">
        <w:rPr>
          <w:rFonts w:ascii="Arial" w:hAnsi="Arial" w:cs="Arial"/>
        </w:rPr>
        <w:t xml:space="preserve">  </w:t>
      </w:r>
    </w:p>
    <w:p w14:paraId="502320F3" w14:textId="77777777" w:rsidR="007501B1" w:rsidRPr="00DD3F9E" w:rsidRDefault="007501B1" w:rsidP="007501B1">
      <w:pPr>
        <w:pStyle w:val="Bezmezer"/>
        <w:spacing w:line="360" w:lineRule="auto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Sňato:          </w:t>
      </w:r>
      <w:r w:rsidRPr="00DD3F9E">
        <w:rPr>
          <w:rFonts w:ascii="Arial" w:hAnsi="Arial" w:cs="Arial"/>
        </w:rPr>
        <w:tab/>
      </w:r>
    </w:p>
    <w:p w14:paraId="3C7426D9" w14:textId="77777777" w:rsidR="00E219AA" w:rsidRPr="007501B1" w:rsidRDefault="00E219AA" w:rsidP="007501B1"/>
    <w:sectPr w:rsidR="00E219AA" w:rsidRPr="007501B1" w:rsidSect="007501B1">
      <w:pgSz w:w="11906" w:h="16838"/>
      <w:pgMar w:top="719" w:right="1133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A3F2D"/>
    <w:multiLevelType w:val="hybridMultilevel"/>
    <w:tmpl w:val="8CA6339A"/>
    <w:lvl w:ilvl="0" w:tplc="F34A1D0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49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B1"/>
    <w:rsid w:val="005424D8"/>
    <w:rsid w:val="006815B3"/>
    <w:rsid w:val="007501B1"/>
    <w:rsid w:val="007E02E8"/>
    <w:rsid w:val="00834096"/>
    <w:rsid w:val="00DA04B9"/>
    <w:rsid w:val="00E2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A68AE"/>
  <w15:chartTrackingRefBased/>
  <w15:docId w15:val="{C443F2EA-30A9-485C-933A-8224358E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01B1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sz w:val="24"/>
      <w:szCs w:val="24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50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0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01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0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01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01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01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01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01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0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0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0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01B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01B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01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01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01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01B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0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0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0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0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0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01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01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01B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0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01B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01B1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qFormat/>
    <w:rsid w:val="007501B1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430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3</cp:revision>
  <dcterms:created xsi:type="dcterms:W3CDTF">2025-04-25T12:34:00Z</dcterms:created>
  <dcterms:modified xsi:type="dcterms:W3CDTF">2025-04-25T12:46:00Z</dcterms:modified>
</cp:coreProperties>
</file>